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F7" w:rsidRDefault="00F321F7"/>
    <w:p w:rsidR="00AC0D3C" w:rsidRDefault="00AC0D3C"/>
    <w:p w:rsidR="000B28CE" w:rsidRDefault="000B28CE">
      <w:bookmarkStart w:id="0" w:name="_GoBack"/>
      <w:bookmarkEnd w:id="0"/>
      <w:r>
        <w:t>DATOS DEL INTERESADO</w:t>
      </w:r>
    </w:p>
    <w:p w:rsidR="000B28CE" w:rsidRDefault="000B28CE"/>
    <w:p w:rsidR="000B28CE" w:rsidRDefault="000B28CE">
      <w:r>
        <w:t>Nombre/Razón Social: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DNI/CIF:</w:t>
      </w:r>
    </w:p>
    <w:p w:rsidR="000B28CE" w:rsidRDefault="000B28CE">
      <w:r>
        <w:t>Apellidos:</w:t>
      </w:r>
      <w:r>
        <w:tab/>
      </w:r>
    </w:p>
    <w:p w:rsidR="000B28CE" w:rsidRDefault="000B28CE">
      <w:r>
        <w:t>Dirección:</w:t>
      </w:r>
    </w:p>
    <w:p w:rsidR="000B28CE" w:rsidRDefault="000B28CE">
      <w:r>
        <w:t>Número de registro ROPVEG:</w:t>
      </w:r>
    </w:p>
    <w:p w:rsidR="000B28CE" w:rsidRDefault="000B28CE"/>
    <w:p w:rsidR="000B28CE" w:rsidRDefault="000B28CE"/>
    <w:p w:rsidR="000B28CE" w:rsidRDefault="000B28CE">
      <w:r>
        <w:t xml:space="preserve">EXPONE: </w:t>
      </w:r>
    </w:p>
    <w:p w:rsidR="000B28CE" w:rsidRDefault="000B28CE">
      <w:r>
        <w:t xml:space="preserve">Que ha cesado su actividad como </w:t>
      </w:r>
      <w:proofErr w:type="spellStart"/>
      <w:r>
        <w:t>viverista</w:t>
      </w:r>
      <w:proofErr w:type="spellEnd"/>
      <w:r>
        <w:t xml:space="preserve"> y por lo tanto, ya no produce ni comercializa material vegetal.</w:t>
      </w:r>
    </w:p>
    <w:p w:rsidR="000B28CE" w:rsidRDefault="000B28CE"/>
    <w:p w:rsidR="000B28CE" w:rsidRDefault="000B28CE"/>
    <w:p w:rsidR="000B28CE" w:rsidRDefault="000B28CE">
      <w:r>
        <w:t>SOLICITA:</w:t>
      </w:r>
    </w:p>
    <w:p w:rsidR="000B28CE" w:rsidRDefault="000B28CE">
      <w:r>
        <w:t>Me den de baja en el registro de Operadores Profe</w:t>
      </w:r>
      <w:r w:rsidR="000543F0">
        <w:t>sionales (ROPVEG)</w:t>
      </w:r>
    </w:p>
    <w:p w:rsidR="000B28CE" w:rsidRDefault="000B28CE"/>
    <w:sectPr w:rsidR="000B28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3C" w:rsidRDefault="00AC0D3C" w:rsidP="00AC0D3C">
      <w:pPr>
        <w:spacing w:after="0" w:line="240" w:lineRule="auto"/>
      </w:pPr>
      <w:r>
        <w:separator/>
      </w:r>
    </w:p>
  </w:endnote>
  <w:endnote w:type="continuationSeparator" w:id="0">
    <w:p w:rsidR="00AC0D3C" w:rsidRDefault="00AC0D3C" w:rsidP="00AC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3C" w:rsidRDefault="00AC0D3C" w:rsidP="00AC0D3C">
      <w:pPr>
        <w:spacing w:after="0" w:line="240" w:lineRule="auto"/>
      </w:pPr>
      <w:r>
        <w:separator/>
      </w:r>
    </w:p>
  </w:footnote>
  <w:footnote w:type="continuationSeparator" w:id="0">
    <w:p w:rsidR="00AC0D3C" w:rsidRDefault="00AC0D3C" w:rsidP="00AC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8"/>
      <w:gridCol w:w="3686"/>
      <w:gridCol w:w="3543"/>
      <w:gridCol w:w="2268"/>
    </w:tblGrid>
    <w:tr w:rsidR="00AC0D3C" w:rsidRPr="00AC0D3C" w:rsidTr="009B6312">
      <w:trPr>
        <w:cantSplit/>
        <w:trHeight w:val="1618"/>
        <w:jc w:val="center"/>
      </w:trPr>
      <w:tc>
        <w:tcPr>
          <w:tcW w:w="688" w:type="dxa"/>
        </w:tcPr>
        <w:p w:rsidR="00AC0D3C" w:rsidRPr="00AC0D3C" w:rsidRDefault="00AC0D3C" w:rsidP="00AC0D3C">
          <w:pPr>
            <w:tabs>
              <w:tab w:val="center" w:pos="4819"/>
              <w:tab w:val="right" w:pos="9071"/>
            </w:tabs>
            <w:spacing w:after="0" w:line="240" w:lineRule="auto"/>
            <w:ind w:left="425" w:hanging="425"/>
            <w:rPr>
              <w:rFonts w:ascii="MS Sans Serif" w:eastAsia="Times New Roman" w:hAnsi="MS Sans Serif" w:cs="Times New Roman"/>
              <w:b/>
              <w:sz w:val="16"/>
              <w:szCs w:val="20"/>
              <w:lang w:val="es-ES_tradnl" w:eastAsia="es-ES"/>
            </w:rPr>
          </w:pPr>
          <w:r w:rsidRPr="00AC0D3C">
            <w:rPr>
              <w:rFonts w:ascii="Verdana" w:eastAsia="Times New Roman" w:hAnsi="Verdana" w:cs="Times New Roman"/>
              <w:noProof/>
              <w:sz w:val="16"/>
              <w:szCs w:val="16"/>
              <w:lang w:eastAsia="es-ES"/>
            </w:rPr>
            <w:drawing>
              <wp:inline distT="0" distB="0" distL="0" distR="0" wp14:anchorId="3B9F0603" wp14:editId="5EB66E90">
                <wp:extent cx="426720" cy="8077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0D3C">
            <w:rPr>
              <w:rFonts w:ascii="Times New Roman" w:eastAsia="Times New Roman" w:hAnsi="Times New Roman" w:cs="Times New Roman"/>
              <w:sz w:val="16"/>
              <w:szCs w:val="20"/>
              <w:lang w:val="es-ES_tradnl" w:eastAsia="es-ES"/>
            </w:rPr>
            <w:t xml:space="preserve"> </w:t>
          </w:r>
        </w:p>
      </w:tc>
      <w:tc>
        <w:tcPr>
          <w:tcW w:w="3686" w:type="dxa"/>
        </w:tcPr>
        <w:p w:rsidR="00AC0D3C" w:rsidRPr="00AC0D3C" w:rsidRDefault="00AC0D3C" w:rsidP="00AC0D3C">
          <w:pPr>
            <w:spacing w:after="0" w:line="240" w:lineRule="auto"/>
            <w:rPr>
              <w:rFonts w:ascii="Verdana" w:eastAsia="Times New Roman" w:hAnsi="Verdana" w:cs="Times New Roman"/>
              <w:sz w:val="16"/>
              <w:szCs w:val="16"/>
              <w:lang w:val="es-ES_tradnl" w:eastAsia="es-ES"/>
            </w:rPr>
          </w:pPr>
        </w:p>
        <w:p w:rsidR="00AC0D3C" w:rsidRPr="00AC0D3C" w:rsidRDefault="00AC0D3C" w:rsidP="00AC0D3C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</w:pPr>
        </w:p>
        <w:p w:rsidR="00AC0D3C" w:rsidRPr="00AC0D3C" w:rsidRDefault="00AC0D3C" w:rsidP="00AC0D3C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</w:pPr>
          <w:r w:rsidRPr="00AC0D3C"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  <w:t>Región de Murcia</w:t>
          </w:r>
        </w:p>
        <w:p w:rsidR="00AC0D3C" w:rsidRPr="00AC0D3C" w:rsidRDefault="00AC0D3C" w:rsidP="00AC0D3C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</w:pPr>
          <w:r w:rsidRPr="00AC0D3C"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  <w:t>Consejería de Agua, Agricultura, Ganadería y Pesca</w:t>
          </w:r>
        </w:p>
        <w:p w:rsidR="00AC0D3C" w:rsidRPr="00AC0D3C" w:rsidRDefault="00AC0D3C" w:rsidP="00AC0D3C">
          <w:pPr>
            <w:spacing w:after="0" w:line="240" w:lineRule="auto"/>
            <w:ind w:left="-5" w:right="-5"/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</w:pPr>
          <w:r w:rsidRPr="00AC0D3C"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  <w:t xml:space="preserve">Dirección General de Agricultura, </w:t>
          </w:r>
          <w:r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  <w:t>Industria Alimentaria y Cooperativismo Agrario</w:t>
          </w:r>
        </w:p>
      </w:tc>
      <w:tc>
        <w:tcPr>
          <w:tcW w:w="3543" w:type="dxa"/>
        </w:tcPr>
        <w:p w:rsidR="00AC0D3C" w:rsidRPr="00AC0D3C" w:rsidRDefault="00AC0D3C" w:rsidP="00AC0D3C">
          <w:pPr>
            <w:spacing w:after="0" w:line="240" w:lineRule="auto"/>
            <w:ind w:left="-5" w:right="-5"/>
            <w:jc w:val="center"/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</w:pPr>
        </w:p>
        <w:p w:rsidR="00AC0D3C" w:rsidRPr="00AC0D3C" w:rsidRDefault="00AC0D3C" w:rsidP="00AC0D3C">
          <w:pPr>
            <w:spacing w:after="0" w:line="240" w:lineRule="auto"/>
            <w:ind w:left="-5" w:right="-5"/>
            <w:jc w:val="center"/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</w:pPr>
        </w:p>
        <w:p w:rsidR="00AC0D3C" w:rsidRPr="00AC0D3C" w:rsidRDefault="00AC0D3C" w:rsidP="00AC0D3C">
          <w:pPr>
            <w:spacing w:after="0" w:line="240" w:lineRule="auto"/>
            <w:ind w:left="-5" w:right="-5"/>
            <w:jc w:val="center"/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</w:pPr>
          <w:r w:rsidRPr="00AC0D3C"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  <w:t>Servicio de Sanidad Vegetal</w:t>
          </w:r>
        </w:p>
        <w:p w:rsidR="00AC0D3C" w:rsidRPr="00AC0D3C" w:rsidRDefault="00AC0D3C" w:rsidP="00AC0D3C">
          <w:pPr>
            <w:spacing w:after="0" w:line="240" w:lineRule="auto"/>
            <w:ind w:left="-5" w:right="-5"/>
            <w:jc w:val="center"/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</w:pPr>
        </w:p>
        <w:p w:rsidR="00AC0D3C" w:rsidRPr="00AC0D3C" w:rsidRDefault="00AC0D3C" w:rsidP="00AC0D3C">
          <w:pPr>
            <w:spacing w:after="0" w:line="240" w:lineRule="auto"/>
            <w:ind w:left="-5" w:right="-5"/>
            <w:jc w:val="center"/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</w:pPr>
        </w:p>
      </w:tc>
      <w:tc>
        <w:tcPr>
          <w:tcW w:w="2268" w:type="dxa"/>
        </w:tcPr>
        <w:p w:rsidR="00AC0D3C" w:rsidRPr="00AC0D3C" w:rsidRDefault="00AC0D3C" w:rsidP="00AC0D3C">
          <w:pPr>
            <w:snapToGrid w:val="0"/>
            <w:spacing w:after="0" w:line="240" w:lineRule="auto"/>
            <w:ind w:left="-5" w:right="-5"/>
            <w:rPr>
              <w:rFonts w:ascii="Verdana" w:eastAsia="Times New Roman" w:hAnsi="Verdana" w:cs="Arial"/>
              <w:sz w:val="18"/>
              <w:szCs w:val="18"/>
              <w:lang w:val="es-ES_tradnl" w:eastAsia="es-ES"/>
            </w:rPr>
          </w:pPr>
        </w:p>
        <w:p w:rsidR="00AC0D3C" w:rsidRPr="00AC0D3C" w:rsidRDefault="00AC0D3C" w:rsidP="00AC0D3C">
          <w:pPr>
            <w:snapToGrid w:val="0"/>
            <w:spacing w:after="0" w:line="240" w:lineRule="auto"/>
            <w:ind w:left="-5" w:right="-5"/>
            <w:jc w:val="right"/>
            <w:rPr>
              <w:rFonts w:ascii="Verdana" w:eastAsia="Times New Roman" w:hAnsi="Verdana" w:cs="Arial"/>
              <w:sz w:val="18"/>
              <w:szCs w:val="18"/>
              <w:lang w:val="es-ES_tradnl" w:eastAsia="es-ES"/>
            </w:rPr>
          </w:pPr>
        </w:p>
        <w:p w:rsidR="00AC0D3C" w:rsidRPr="00AC0D3C" w:rsidRDefault="00AC0D3C" w:rsidP="00AC0D3C">
          <w:pPr>
            <w:spacing w:after="0" w:line="240" w:lineRule="auto"/>
            <w:jc w:val="right"/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</w:pPr>
          <w:r w:rsidRPr="00AC0D3C">
            <w:rPr>
              <w:rFonts w:ascii="Verdana" w:eastAsia="Times New Roman" w:hAnsi="Verdana" w:cs="Times New Roman"/>
              <w:sz w:val="18"/>
              <w:szCs w:val="18"/>
              <w:lang w:val="es-ES_tradnl" w:eastAsia="es-ES"/>
            </w:rPr>
            <w:t>Pza. Juan XXIII nº 4</w:t>
          </w:r>
        </w:p>
        <w:p w:rsidR="00AC0D3C" w:rsidRPr="00AC0D3C" w:rsidRDefault="00AC0D3C" w:rsidP="00AC0D3C">
          <w:pPr>
            <w:snapToGrid w:val="0"/>
            <w:spacing w:after="0" w:line="240" w:lineRule="auto"/>
            <w:jc w:val="right"/>
            <w:rPr>
              <w:rFonts w:ascii="Verdana" w:eastAsia="Times New Roman" w:hAnsi="Verdana" w:cs="Arial"/>
              <w:b/>
              <w:sz w:val="18"/>
              <w:szCs w:val="18"/>
              <w:lang w:val="es-ES_tradnl" w:eastAsia="es-ES"/>
            </w:rPr>
          </w:pPr>
          <w:r w:rsidRPr="00AC0D3C">
            <w:rPr>
              <w:rFonts w:ascii="Verdana" w:eastAsia="Times New Roman" w:hAnsi="Verdana" w:cs="Times New Roman"/>
              <w:b/>
              <w:sz w:val="18"/>
              <w:szCs w:val="18"/>
              <w:lang w:val="es-ES_tradnl" w:eastAsia="es-ES"/>
            </w:rPr>
            <w:t>30.008 MURCIA</w:t>
          </w:r>
          <w:r w:rsidRPr="00AC0D3C">
            <w:rPr>
              <w:rFonts w:ascii="Verdana" w:eastAsia="Times New Roman" w:hAnsi="Verdana" w:cs="Arial"/>
              <w:b/>
              <w:sz w:val="18"/>
              <w:szCs w:val="18"/>
              <w:lang w:val="es-ES_tradnl" w:eastAsia="es-ES"/>
            </w:rPr>
            <w:t xml:space="preserve">  </w:t>
          </w:r>
        </w:p>
        <w:p w:rsidR="00AC0D3C" w:rsidRPr="00AC0D3C" w:rsidRDefault="00AC0D3C" w:rsidP="00AC0D3C">
          <w:pPr>
            <w:spacing w:after="0" w:line="240" w:lineRule="auto"/>
            <w:ind w:left="-5" w:right="-5"/>
            <w:jc w:val="right"/>
            <w:rPr>
              <w:rFonts w:ascii="Verdana" w:eastAsia="Times New Roman" w:hAnsi="Verdana" w:cs="Arial"/>
              <w:sz w:val="18"/>
              <w:szCs w:val="18"/>
              <w:lang w:val="es-ES_tradnl" w:eastAsia="es-ES"/>
            </w:rPr>
          </w:pPr>
        </w:p>
        <w:p w:rsidR="00AC0D3C" w:rsidRPr="00AC0D3C" w:rsidRDefault="00AC0D3C" w:rsidP="00AC0D3C">
          <w:pPr>
            <w:tabs>
              <w:tab w:val="center" w:pos="4819"/>
              <w:tab w:val="right" w:pos="9071"/>
            </w:tabs>
            <w:spacing w:after="0" w:line="240" w:lineRule="auto"/>
            <w:jc w:val="right"/>
            <w:rPr>
              <w:rFonts w:ascii="MS Sans Serif" w:eastAsia="Times New Roman" w:hAnsi="MS Sans Serif" w:cs="Times New Roman"/>
              <w:b/>
              <w:sz w:val="16"/>
              <w:szCs w:val="20"/>
              <w:lang w:val="es-ES_tradnl" w:eastAsia="es-ES"/>
            </w:rPr>
          </w:pPr>
        </w:p>
      </w:tc>
    </w:tr>
  </w:tbl>
  <w:p w:rsidR="00AC0D3C" w:rsidRDefault="00AC0D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CE"/>
    <w:rsid w:val="000543F0"/>
    <w:rsid w:val="000B28CE"/>
    <w:rsid w:val="00AC0D3C"/>
    <w:rsid w:val="00BC5164"/>
    <w:rsid w:val="00F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5533-C882-46B4-95F7-9906CC9E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D3C"/>
  </w:style>
  <w:style w:type="paragraph" w:styleId="Piedepgina">
    <w:name w:val="footer"/>
    <w:basedOn w:val="Normal"/>
    <w:link w:val="PiedepginaCar"/>
    <w:uiPriority w:val="99"/>
    <w:unhideWhenUsed/>
    <w:rsid w:val="00AC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GARCIA-ABELLAN GARCIA, MARIA ANGELES</dc:creator>
  <cp:keywords/>
  <dc:description/>
  <cp:lastModifiedBy>GARCIA-ABELLAN GARCIA, MARIA ANGELES</cp:lastModifiedBy>
  <cp:revision>3</cp:revision>
  <dcterms:created xsi:type="dcterms:W3CDTF">2023-04-12T11:54:00Z</dcterms:created>
  <dcterms:modified xsi:type="dcterms:W3CDTF">2023-04-12T11:57:00Z</dcterms:modified>
</cp:coreProperties>
</file>